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3C" w:rsidRDefault="004B35D2" w:rsidP="004B35D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0" w:name="z35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</w:t>
      </w:r>
    </w:p>
    <w:p w:rsidR="00273E5B" w:rsidRDefault="00273E5B" w:rsidP="00273E5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</w:t>
      </w:r>
    </w:p>
    <w:p w:rsidR="00273E5B" w:rsidRDefault="00273E5B" w:rsidP="00273E5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273E5B" w:rsidRDefault="00273E5B" w:rsidP="00273E5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міндетін атқарушының</w:t>
      </w:r>
    </w:p>
    <w:p w:rsidR="00273E5B" w:rsidRDefault="00273E5B" w:rsidP="00273E5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6 жылғы 8 қаңтардағы</w:t>
      </w:r>
    </w:p>
    <w:p w:rsidR="00273E5B" w:rsidRPr="00F333F2" w:rsidRDefault="00273E5B" w:rsidP="00273E5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№ 13 бұйрығына 5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273E5B" w:rsidRPr="00F333F2" w:rsidRDefault="00273E5B" w:rsidP="00273E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</w:t>
      </w:r>
      <w:bookmarkStart w:id="1" w:name="_GoBack"/>
      <w:bookmarkEnd w:id="1"/>
    </w:p>
    <w:p w:rsidR="00273E5B" w:rsidRDefault="00273E5B" w:rsidP="00273E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</w:t>
      </w:r>
    </w:p>
    <w:p w:rsidR="00273E5B" w:rsidRPr="00F333F2" w:rsidRDefault="00273E5B" w:rsidP="00273E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Білім және ғылым министрінің </w:t>
      </w:r>
    </w:p>
    <w:p w:rsidR="00273E5B" w:rsidRPr="00F333F2" w:rsidRDefault="00273E5B" w:rsidP="00273E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273E5B" w:rsidRPr="00F333F2" w:rsidRDefault="00273E5B" w:rsidP="00273E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2013 жылғы 27 қыркүйектегі </w:t>
      </w:r>
    </w:p>
    <w:p w:rsidR="00273E5B" w:rsidRPr="00F333F2" w:rsidRDefault="00273E5B" w:rsidP="00273E5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№ 400 бұйрығына 5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70013C" w:rsidRDefault="0070013C" w:rsidP="0070013C">
      <w:pPr>
        <w:spacing w:after="0" w:line="240" w:lineRule="auto"/>
        <w:jc w:val="center"/>
        <w:rPr>
          <w:rFonts w:ascii="Calibri" w:eastAsia="Calibri" w:hAnsi="Calibri" w:cs="Times New Roman"/>
          <w:lang w:val="kk-KZ"/>
        </w:rPr>
      </w:pPr>
    </w:p>
    <w:p w:rsidR="00247B0E" w:rsidRPr="00D10F4A" w:rsidRDefault="00247B0E" w:rsidP="0070013C">
      <w:pPr>
        <w:spacing w:after="0" w:line="240" w:lineRule="auto"/>
        <w:jc w:val="center"/>
        <w:rPr>
          <w:rFonts w:ascii="Calibri" w:eastAsia="Calibri" w:hAnsi="Calibri" w:cs="Times New Roman"/>
          <w:lang w:val="kk-KZ"/>
        </w:rPr>
      </w:pPr>
    </w:p>
    <w:p w:rsidR="0070013C" w:rsidRPr="00D10F4A" w:rsidRDefault="0070013C" w:rsidP="0070013C">
      <w:pPr>
        <w:spacing w:after="0" w:line="240" w:lineRule="auto"/>
        <w:jc w:val="center"/>
        <w:rPr>
          <w:rFonts w:ascii="Calibri" w:eastAsia="Calibri" w:hAnsi="Calibri" w:cs="Times New Roman"/>
          <w:lang w:val="kk-KZ"/>
        </w:rPr>
      </w:pPr>
    </w:p>
    <w:p w:rsidR="0070013C" w:rsidRDefault="00836E7B" w:rsidP="00836E7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</w:t>
      </w:r>
      <w:r w:rsidRPr="00836E7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рнайы (түзету) мектептерге арналған оқу әдебиеттерінің тізбесі</w:t>
      </w:r>
    </w:p>
    <w:p w:rsidR="00247B0E" w:rsidRPr="0070013C" w:rsidRDefault="00247B0E" w:rsidP="00836E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412BD" w:rsidRDefault="00D10F4A" w:rsidP="00836E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2" w:name="z36"/>
      <w:bookmarkEnd w:id="0"/>
      <w:r w:rsidRPr="002768C7">
        <w:rPr>
          <w:rFonts w:ascii="Times New Roman" w:hAnsi="Times New Roman" w:cs="Times New Roman"/>
          <w:b/>
          <w:color w:val="000000"/>
          <w:sz w:val="28"/>
          <w:szCs w:val="28"/>
        </w:rPr>
        <w:t>Қазақ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ін</w:t>
      </w:r>
      <w:r w:rsidRPr="002768C7">
        <w:rPr>
          <w:rFonts w:ascii="Times New Roman" w:hAnsi="Times New Roman" w:cs="Times New Roman"/>
          <w:b/>
          <w:color w:val="000000"/>
          <w:sz w:val="28"/>
          <w:szCs w:val="28"/>
        </w:rPr>
        <w:t>де оқыту</w:t>
      </w:r>
      <w:r w:rsidRPr="002768C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47B0E" w:rsidRPr="0070013C" w:rsidRDefault="00247B0E" w:rsidP="00836E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955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643"/>
        <w:gridCol w:w="2182"/>
        <w:gridCol w:w="283"/>
        <w:gridCol w:w="851"/>
        <w:gridCol w:w="1856"/>
      </w:tblGrid>
      <w:tr w:rsidR="001B33BE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1B33BE" w:rsidRPr="002768C7" w:rsidRDefault="001B33BE" w:rsidP="00394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3BE" w:rsidRPr="00636831" w:rsidRDefault="001B33BE" w:rsidP="00394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3BE" w:rsidRPr="002768C7" w:rsidRDefault="001B33BE" w:rsidP="00394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3BE" w:rsidRPr="00636831" w:rsidRDefault="001B33BE" w:rsidP="00394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33BE" w:rsidRPr="00636831" w:rsidRDefault="001B33BE" w:rsidP="00394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70013C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0013C" w:rsidRDefault="001B33BE" w:rsidP="0070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Мектепке дейінгі оқыту және тәрбиелеу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0013C" w:rsidRDefault="00D412BD" w:rsidP="00BB11CC">
            <w:pPr>
              <w:numPr>
                <w:ilvl w:val="0"/>
                <w:numId w:val="47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566D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566D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Біз сөйлеп үйренеміз. Есту қабілетінде бұзылыстары бар мектеп жасына дейінгі балалар мен төменгі сынып оқушыларына арналған жұмыс дәптері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Ибрагимова,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Өміржанова,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Ибраимова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7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Дауыссыз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Х, дыбыстарын дұрыс айтуға үйрету.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 құрал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Өмірбекова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7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Біз сөйлеп үйренеміз. Есту қабілетінде бұзылыстары бар мектеп жасына дейінгі балалар мен төменгі сынып оқушыларына арналған оқу құралы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Ибрагимова,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Өміржанова,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Ибраимова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7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3-7 жастағы балалардың даму ерекшеліктері. Мұғалімдерге, тәрбиешілерге, психологтарға арналған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Есенжолова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0013C" w:rsidRDefault="00D412BD" w:rsidP="00BC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bookmarkStart w:id="3" w:name="z3439"/>
            <w:bookmarkEnd w:id="3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4359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BC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55442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1E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тілі. Зерде даму бұзылыстары бар балаларға арналған арнайы мектептің </w:t>
            </w:r>
            <w:r w:rsidRPr="00D31E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 xml:space="preserve">2-сыныбына арналған оқу-әдістемелік кешен.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B72B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Бекмухамбетова</w:t>
            </w:r>
            <w:r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Биисов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="001B72BA"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1B72BA"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Өмірбекова</w:t>
            </w:r>
            <w:r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" w:name="z3440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4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Зерде даму бұзылыстары бар балаларға арналған арнайы мектептің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2-сыныбына арналған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72B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Бекмухамбетова,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Биисова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" w:name="z3441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5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Зерде даму бұзылыстары бар балаларға арналған арнайы мектептің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2-сыныбына арналған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Бекмухамбетова,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А. Биисова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E4D75" w:rsidRDefault="0070013C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6" w:name="z3443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6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A243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            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Хрестоматия. Арнайы білім беру ұйымдарына арналған оқу құралы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Есенжолова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Мельникова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7" w:name="z3445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7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«Әдебиет»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арнайы білім беру мекемелеріне арналған хрестоматия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72B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Есенжолова,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Мельникова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8" w:name="z3446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8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Зерде даму бұзылыстары бар балаларға арналған арнайы мектептің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9-сыныбына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(10 кезең) арналған оқулық 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1B72B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Бекмухамбетова, А. Биисова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9" w:name="z3448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9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F752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«Қазақ әдебиеті» арнайы білім беру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екемелеріне арналған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D412BD" w:rsidRPr="008F752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72BA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Есенжолова,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Мельникова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0" w:name="z3450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10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Бекмұхамбетова,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Биисова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1" w:name="z3451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11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Бекмұхамбетова,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Биисова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2" w:name="z3452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12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Бекмұхамбетова,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Биисова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3" w:name="z3453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13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Есенжолова,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Мельникова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4" w:name="z3454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14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«Диалогтық сөйлеу тілін дамыту» логопедтнр мен тәрбиешілерге арналған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Г.Есенжолова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A24373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48"/>
              </w:numPr>
              <w:spacing w:after="0" w:line="240" w:lineRule="auto"/>
              <w:ind w:left="0" w:firstLine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Көмекші мектепке арналған. Мұғалімге арналған әдістемелік құрал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Бекмухамбетова,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Биисова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A24373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8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Көмекші мектепке арналған. 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Бекмухамбетова,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Биисова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Зерде даму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бұзылыстары бар балаларға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арналған арнайы мектептің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10-сыныбына арналған оқу-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кешен. Оқулық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Бекмухамбетова,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Биисова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Зерде даму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бұзылыстары бар балаларға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арналған арнайы мектептің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10-сыныбына арналған Әдістемелік құрал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Бекмухамбетова,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Биисова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Зерде даму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бұзылыстары бар балаларға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арналған арнайы мектептің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10-сыныбына арналған 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Бекмухамбетова,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Биисова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Оқулық. Зерде даму бұзылыстары бар балаларға арналған арнайы мектептің дайындық кезеңіне арналған оқу-әдістемелік кешен 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Елисеева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Білім берудің бірінші кезеңі (дайындық кезеңі). 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Елисеева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Әдістемелік құрал. Білім берудің бірінші кезеңі (дайындық кезеңі) 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Елисеева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Еңбекке баулу. Қолөнер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кәсібі. Зерде даму бұзылыстары бар балаларға арналған арнайы мектеп. 2- 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бөлім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Оқу-әдістемелік кешен. «Қағазбен және қатырма қағазбен жұмыс»: Мұғалімге арналған бағдарламалық-әдістемелік кұрал. 2-бөлім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В. Юдина,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К. Жагипарова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Зерде даму бұзылыстары бар балаларға арналған арнайы мектеп. 2-бөлім. «Моншақпен және шытыра моншақпен жұмыс»: Оқу-әдістемелік кешен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Қойшибаева,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Жагипарова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«Моншақпен және шытыра моншақпен жұмыс»: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Бұйымдардың технологиялық картасы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Қойшибаева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«Моншақпен және шытыра моншақпен жұмыс»: 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Қойшибаева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701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Қолөнер кәсібі. Зерде даму бұзылыстары бар балаларға арналған арнайы мектеп. 2- 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бөлім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Оқу-әдістемелік кешен. «Қалдық материалдармен жұмыс»: Мұғалімге арналған бағдарламал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ық-әдістемелік кұрал. 2-бөлім 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Гелеверя,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Жагипарова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Қалдық материалдармен жұмыс. Бұйымдарды жасаудың технологиялық картасы 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Гелеверя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Қолөнер кәсібі. Қалдық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материалдармен жұмыс. 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К. Гелеверя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B4562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Қолөнер кәсібі. Зерде даму бұзылыстары бар балаларға арналған арнайы мектеп. 2- 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бөлім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Оқу-әдістемелік кешен. Сазбен және тұзды қамырмен жұмыс. Мұғалімге арналған бағдарламал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ық-әдістемелік кұрал. 2-бөлім 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Петрова,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В. Юдина,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Жагипарова,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А. Ахметзянова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Сазбен жұмыс. Жұмыс дәптер №1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Петрова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Сазбен жұмыс. Жұмыс дәптері№2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Петрова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Қолөнер кәсібі. Сазбен және тұзды қамырмен жұмыс.Бұйымдарды жасаудың технологиялық картасы.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Сазбен жұмыс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Петрова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Сазбен және тұзды қамырмен жұмыс. Бұйымдардың технологиялық картасы.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Тұзды қамырмен жұмыс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1B72BA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Юдина,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Ахметзянова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Тұзды қамырмен жұмыс. Жұмыс дәптер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Юдина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4732DB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Қолөнер кәсібі. Зерде даму бұзылыстары бар балаларға арналған арнайы мектеп. 2- 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бөлім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Оқу-әдістемелік кешен. Ағашпен жұмыс. Мұғалімге арналған бағдарламалық-әдістемелік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кұрал. 2-бөлім 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Гелеверя,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Жагипарова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Ағашпен жұмыс.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Бұйымдарды жасаудың технологиялық картасы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К.Гелеверя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Ағашпен жұмыс.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Гелеверя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Табиғи материалдармен жұмыс.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Бұйымдардың технологиялық картасы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Самратова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Табиғи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материалдармен жұмыс. 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Самратова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Қолөнер кәсібі. Зерде даму бұзылыстары бар балаларға арналған арнайы мектеп. 2- 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бөлім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Оқу-әдістемелік кешен. Тоқыма материалдармен жұмыс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Петрова,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К. Жағипарова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Тоқыма материалдармен жұмыс. Изонить бөлімі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Петрова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Тоқыма материалдармен жұмыс. Құрақ құрау бөлімі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Петрова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Тоқыма материалдармен жұмыс. Матадан жасалатын Жапсырмақұрақ бөлімі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Петрова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Тоқыма материалдармен жұмыс. Бұйымдарды жасаудың технологиялық картасы Жұмсақ ойыншық бөлімі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Петрова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кәсібі. Зерде даму бұзылыстары бар балаларға арналған арнайы 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(2- бөлім). Әдістемелік кұрал 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Айдарбекова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кәcібі. Қағазбен және қатырма қағазбен жұмыс. Бұйымдардың технологиялық картасы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Юдина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Қолөнер кәcібі. Қағазбен және қатырма қағазбен жұмыс. Жұмыс дәптері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Юдина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ӘБЕО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B72BA" w:rsidRDefault="00D412BD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br w:type="page"/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Орыс тілінде оқыту</w:t>
            </w:r>
          </w:p>
        </w:tc>
      </w:tr>
      <w:tr w:rsidR="008E4D75" w:rsidRPr="002768C7" w:rsidTr="00A24373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4D75" w:rsidRPr="002768C7" w:rsidRDefault="008E4D75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4D75" w:rsidRPr="00636831" w:rsidRDefault="008E4D75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4D75" w:rsidRPr="002768C7" w:rsidRDefault="008E4D75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4D75" w:rsidRPr="00636831" w:rsidRDefault="008E4D75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4D75" w:rsidRPr="00636831" w:rsidRDefault="008E4D75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B72BA" w:rsidRDefault="001B72BA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A24373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996E08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5" w:name="z3494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15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Учебное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Бурляева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Ю.,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Микрюкова О.,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Невольникова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Свирида Т.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A24373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96E08" w:rsidRDefault="00996E08" w:rsidP="00996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bookmarkStart w:id="16" w:name="z3495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2.</w:t>
            </w:r>
          </w:p>
        </w:tc>
        <w:bookmarkEnd w:id="16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речи.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пособие для педагога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Бурляева Ю.,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Микрюкова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Невольникова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Свирида Т.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B72BA" w:rsidRDefault="001B72BA" w:rsidP="008E4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4D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Казахская литература. Хрестоматия для 5 класса специальных (коррекционных) школ и классов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 для специальных школ для детей с нарушениями интеллекта с русским языком обучения.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Елисеева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 для специальных школ для детей с нарушениями интеллекта с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русским языком обучения.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указания для учителя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Елисеева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 Методическое пособие по предмету «Ремесло» в специальной школе для детей с нарушением интеллекта (2 отделение)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Айдарбекова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B5EA9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.У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чебно-методический комплекс: Для учителя трудового обучения специальной школы для детей с нарушениями интеллекта.2 отделение. </w:t>
            </w:r>
            <w:r w:rsidRPr="002B5E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 бумагой и картоном. Программно-методическоепособие. 2 отделение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Юдина В.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Жагипарова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 Работа с бумагой и картоном Технологические карты изделий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Юдина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Ремесло. Работа с бумагой и картоном.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Юдина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 Работа с бусами и бисером.</w:t>
            </w:r>
          </w:p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Койшыбаева Р.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Жагипарова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7010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Ремесло. Работа с бросовым материалом. Программно 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етодическое пособие.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Для учителя трудового обучения специальной школы для детей с нарушениями интеллекта. </w:t>
            </w:r>
            <w:r w:rsidRPr="0058701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отделение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ГелеверяК.,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Жагипарова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Ремесло. Работа с бросовым материалом.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Технологические карты изделий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Гелеверя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.Р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абота с бросовым материалом.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Гелеверя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Ремесло. Учебно-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методический комплекс. Для учителя трудового обучения специальной школы для детей с нарушениями интеллекта.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отделение. Работа с древесиной. Программно- методическое пособие.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2 отделение 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ГелеверяК.,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Жагипарова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 Работа с древесиной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.Т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ехнологические карты изделий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Гелеверя 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 Работа с древесиной.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Гелеверя 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.У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чебно-методический комплекс. Для учителя трудового обучения специальной школы для детей с нарушениями интеллекта.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отделение. Работа с текстильным материалом. Программно-методическое пособие. 2 отделение 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Жагипарова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текстильным материалом.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Лоскутное шитье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Петрова Т.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Ремесло. Работа с текстильным материалом.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Изонить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Петрова Т.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 Работа стекстильным материалом. Технологические карты изделий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ягкая игрушка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 Работа с текстильным материалом. Технологические карты изделий. Глава Текстильная Аппликация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Ремесло.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Учебно-методический комплекс. Для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учителя трудового обучения специальной школы для детей с нарушениями интеллекта.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отделение. Работа с глиной, соленым тестом. Программно- методическое пособие 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Петрова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Юдина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Жагипарова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Ахметзянова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Учебно-методический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Комплекс. Математика для специальных школ для детей с нарушениями интеллекта с русским языком обучения.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Подготовительный этап. Учебник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Елисеева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природными материалами. </w:t>
            </w:r>
          </w:p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Самратова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A24373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глиной.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Технологические карты изделий к разделу «Работа с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линой»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глиной.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 №1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глиной.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 №2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4373" w:rsidRDefault="00A24373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 соленым тестом.</w:t>
            </w:r>
          </w:p>
          <w:p w:rsidR="00D412BD" w:rsidRPr="002768C7" w:rsidRDefault="00D412BD" w:rsidP="00BB11CC">
            <w:pPr>
              <w:spacing w:after="0" w:line="240" w:lineRule="auto"/>
              <w:ind w:left="9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Технологические карты изделий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Юдина 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В.,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Ахметзянова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96E08">
            <w:pPr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соленым тестом.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Рабочая тетрадь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Юдина В.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B72BA" w:rsidRDefault="001B72BA" w:rsidP="006D6F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D6F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7" w:name="z3525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7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 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8" w:name="z3526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8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Казахская литература. Хрестоматия для всех типов специальных (коррекционных) школ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B72BA" w:rsidRDefault="001B72BA" w:rsidP="006D6F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D6F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9" w:name="z3528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9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0" w:name="z3529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0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701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Казахская литература. Хрестоматия для всех типов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специальных (коррекционных) школ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Мельникова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B72BA">
        <w:trPr>
          <w:trHeight w:val="30"/>
          <w:tblCellSpacing w:w="0" w:type="auto"/>
        </w:trPr>
        <w:tc>
          <w:tcPr>
            <w:tcW w:w="955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B72BA" w:rsidRDefault="001B72BA" w:rsidP="006D6F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8</w:t>
            </w:r>
            <w:r w:rsidR="007001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D6F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1" w:name="z3531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1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Казахская литература. Хрестоматия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70013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2" w:name="z3532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2"/>
        <w:tc>
          <w:tcPr>
            <w:tcW w:w="3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Казахская литература. Хрестоматия для всех типов специальных (коррекционных) школ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Мельникова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70013C" w:rsidRDefault="006D6F9E" w:rsidP="001B72B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23" w:name="z37"/>
      <w:r w:rsidRPr="002768C7">
        <w:rPr>
          <w:rFonts w:ascii="Times New Roman" w:hAnsi="Times New Roman" w:cs="Times New Roman"/>
          <w:b/>
          <w:color w:val="000000"/>
          <w:sz w:val="28"/>
          <w:szCs w:val="28"/>
        </w:rPr>
        <w:t>Қосымша әдебиеттер</w:t>
      </w:r>
      <w:r w:rsidRPr="002768C7">
        <w:rPr>
          <w:rFonts w:ascii="Times New Roman" w:hAnsi="Times New Roman" w:cs="Times New Roman"/>
          <w:color w:val="000000"/>
          <w:sz w:val="28"/>
          <w:szCs w:val="28"/>
        </w:rPr>
        <w:br/>
      </w: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402"/>
        <w:gridCol w:w="2268"/>
        <w:gridCol w:w="1276"/>
        <w:gridCol w:w="1842"/>
      </w:tblGrid>
      <w:tr w:rsidR="006D6F9E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3"/>
          <w:p w:rsidR="006D6F9E" w:rsidRPr="002768C7" w:rsidRDefault="006D6F9E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636831" w:rsidRDefault="006D6F9E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2768C7" w:rsidRDefault="006D6F9E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636831" w:rsidRDefault="006D6F9E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636831" w:rsidRDefault="006D6F9E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4" w:name="z3535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С, Ш дыбыстарын дұрыс айтуға үйрету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Оқу-әдістемелік құрал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Өмірбекова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Өмірбекова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5" w:name="z3536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«Сөйлеу тілін қалыптастыруға дайындық» кешені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Көрнекі - дидактикалық материал.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Есенжолова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6" w:name="z3537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речи и обучение грамоте детей с умеренной и тяжелой умственной отсталостью.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пособие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Баряева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Логинова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Лопатина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Сулейменова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Мовкебаева З.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7" w:name="z3538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«Арнайы білім беру (түзету) мектептерінде тәрбие жұмысын ұйымдастыру» кешені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Тәрбиешіге арналған журнал.Тәрбие жұмысын ұйымдастыруға арналған 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Журналға арналған әдістемелік нұсқау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Айдарбекова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8" w:name="z3539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Комплекс: «Организация воспитательного процесса в специально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й(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коррекционной) школе-интернате»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Журнал воспитателя.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 воспитательной работе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.М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етодические указания к ведению рабочей тетради воспитателя специальной коррекционной организации образования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Айдарбекова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2768C7" w:rsidRDefault="00D412BD" w:rsidP="00D412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6F9E" w:rsidRDefault="006D6F9E" w:rsidP="006D6F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29" w:name="z38"/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4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6D6F9E" w:rsidRPr="002768C7" w:rsidRDefault="006D6F9E" w:rsidP="006D6F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Оқыту қазақ тіл</w:t>
      </w:r>
      <w:r w:rsidR="00FF663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Брайль жүйесі бойынша және  үлкейтілген шрифтпен басылатын оқулықтар  </w:t>
      </w:r>
    </w:p>
    <w:p w:rsidR="00D412BD" w:rsidRPr="002768C7" w:rsidRDefault="00D412BD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95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1"/>
        <w:gridCol w:w="2835"/>
        <w:gridCol w:w="2694"/>
        <w:gridCol w:w="1245"/>
        <w:gridCol w:w="1977"/>
      </w:tblGrid>
      <w:tr w:rsidR="006D6F9E" w:rsidRPr="002768C7" w:rsidTr="00BB11CC">
        <w:trPr>
          <w:trHeight w:val="92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9"/>
          <w:p w:rsidR="006D6F9E" w:rsidRPr="002768C7" w:rsidRDefault="006D6F9E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636831" w:rsidRDefault="006D6F9E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2768C7" w:rsidRDefault="006D6F9E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636831" w:rsidRDefault="006D6F9E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F9E" w:rsidRPr="00636831" w:rsidRDefault="006D6F9E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108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Уайсова,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Жұмабаева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2693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Рахметова, </w:t>
            </w:r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Әбдікә</w:t>
            </w:r>
            <w:proofErr w:type="gramStart"/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ім,</w:t>
            </w:r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2693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Базарбекова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Жаманқұлова,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Құрманбай, Ш.Таубаева 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Бадамбаева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Тюлебаева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Кабдолова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Құрманалина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Қосанов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Қайынбаев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Ерешева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Маркина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Жүнісқызы,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Бірмағамбетов,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Н. Жапанбаева,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Нұғыманов 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Сейтақов,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Ізғұттынова,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Әбдігапбарова,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Қажығалиева,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Ж. Әкімбаева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Байбусынова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583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Раупова,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Төлебиев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Қалназаров,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Рахметова,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Сманова</w:t>
            </w:r>
          </w:p>
        </w:tc>
        <w:tc>
          <w:tcPr>
            <w:tcW w:w="1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6D6F9E" w:rsidRDefault="00D412BD" w:rsidP="006D6F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F49A3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bookmarkStart w:id="30" w:name="z41"/>
      <w:r w:rsidR="006D6F9E"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4 </w:t>
      </w:r>
      <w:r w:rsidR="006D6F9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6D6F9E" w:rsidRPr="00A73337" w:rsidRDefault="006D6F9E" w:rsidP="006D6F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Оқыту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орыс тіл</w:t>
      </w:r>
      <w:r w:rsidR="00FF663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Брайль жүйесі бойынша және  үлкейтілген шрифтпен басылатын оқулықтар  </w:t>
      </w:r>
    </w:p>
    <w:p w:rsidR="006D6F9E" w:rsidRPr="002768C7" w:rsidRDefault="006D6F9E" w:rsidP="006D6F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38"/>
        <w:gridCol w:w="2919"/>
        <w:gridCol w:w="2692"/>
        <w:gridCol w:w="1220"/>
        <w:gridCol w:w="1970"/>
      </w:tblGrid>
      <w:tr w:rsidR="00FF663C" w:rsidRPr="002768C7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0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Никитина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Якунина Л., Кульгельдинова Т.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Павленко В.,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Саржанова А.,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Фрумкина Г.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Павленко В.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Косанов Б.,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Кайынбаев Ж.,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Курманалина Ш.,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Ерешева К.,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Жунусова К., Бирмагамбетов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Нугуманов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Ледовских Е.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-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Калачева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Кудышева Б.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 -САТР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Калназаров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РахметоваН.,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Сманова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Волкова Н.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92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</w:tbl>
    <w:p w:rsidR="00D412BD" w:rsidRPr="000274E7" w:rsidRDefault="00D412BD" w:rsidP="00D412B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bookmarkStart w:id="31" w:name="z46"/>
    </w:p>
    <w:p w:rsidR="00FF663C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5 сынып</w:t>
      </w:r>
      <w:r w:rsidRPr="00A73337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Оқыту қазақ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br/>
        <w:t xml:space="preserve">Брайль жүйесі бойынша және  үлкейтілген шрифтпен басылатын оқулықтар  </w:t>
      </w:r>
    </w:p>
    <w:p w:rsidR="00FF663C" w:rsidRPr="00A7333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941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2835"/>
        <w:gridCol w:w="2541"/>
        <w:gridCol w:w="1222"/>
        <w:gridCol w:w="1928"/>
      </w:tblGrid>
      <w:tr w:rsidR="00FF663C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1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Қосымова,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Дәулетбекова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Дайыр,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Айтқалиев,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Беркімбаева,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Құрманбай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Учебник 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Жанпейс У.,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Кожакеева Ш.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Д.Ұқбаев,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 Әбілдаева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Алдамұратова,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Байшоланов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Вьюшкова,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Параскун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Жаратылыстану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Әбдіманапов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Прищепина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Фокина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Әбілгазиев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тарихынан әңгімелер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Сабданбекова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Сейтақов,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Қажығалиева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Байбусынова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Байбек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Ә.Төлебиев,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Ақбердиева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қыз балалар үшін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Якупова,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Калашникова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ұл балалар үшін </w:t>
            </w:r>
          </w:p>
        </w:tc>
        <w:tc>
          <w:tcPr>
            <w:tcW w:w="2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Чукалин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9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FF663C" w:rsidRDefault="00D412BD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32" w:name="z47"/>
      <w:r w:rsidRPr="00CF49A3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bookmarkEnd w:id="32"/>
      <w:r w:rsidR="00FF663C" w:rsidRPr="002768C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F663C"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5 </w:t>
      </w:r>
      <w:r w:rsidR="00FF663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FF663C" w:rsidRPr="00A7333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Оқыту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орыс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Брайль жүйесі бойынша және  үлкейтілген шрифтпен басылатын оқулықтар  </w:t>
      </w:r>
    </w:p>
    <w:p w:rsidR="00D412BD" w:rsidRPr="002768C7" w:rsidRDefault="00FF663C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</w:p>
    <w:tbl>
      <w:tblPr>
        <w:tblW w:w="965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1"/>
        <w:gridCol w:w="2977"/>
        <w:gridCol w:w="2551"/>
        <w:gridCol w:w="1292"/>
        <w:gridCol w:w="2082"/>
      </w:tblGrid>
      <w:tr w:rsidR="00FF663C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 Ерназарова,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Досмамбетова,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Смагулова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Ә.Берекенова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словесность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Чаплышкина Т., Сафронова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Садвакасова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Ставицкая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Ходова С. 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Укбаев Д.,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Алдамуратова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Байшоланов Е.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Вьюшкова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Параскун Н.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Естествознание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АбдиманаповБ.,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Прищепина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Фокина Л.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Рассказы по истории Казахстана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Артыкбаев Ж., СабданбековаА.,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 Е.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Кажы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галиева Ж.,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Кишкентаева Ж.,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Ким В.,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Байжасарова Г.,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Калиева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өбек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зительное искусство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Тулебиев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Акбердиева Р.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A0C6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для девочек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Якупова Н., Калашникова А.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F49A3" w:rsidRDefault="00D412BD" w:rsidP="00D412BD">
            <w:pPr>
              <w:pStyle w:val="af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для мальчиков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Чукалин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D412BD" w:rsidRDefault="00D412BD" w:rsidP="00D412B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33" w:name="z58"/>
    </w:p>
    <w:p w:rsidR="00FF663C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6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FF663C" w:rsidRPr="00A7333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Оқыту қазақ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Брайль жүйесі бойынша және  үлкейтілген шрифтпен басылатын оқулықтар  </w:t>
      </w:r>
    </w:p>
    <w:p w:rsidR="00D412BD" w:rsidRPr="002768C7" w:rsidRDefault="00D412BD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982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1"/>
        <w:gridCol w:w="2861"/>
        <w:gridCol w:w="2345"/>
        <w:gridCol w:w="1582"/>
        <w:gridCol w:w="2284"/>
      </w:tblGrid>
      <w:tr w:rsidR="00FF663C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3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С.Исаев,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Ж.Дәулетбекова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Ісләмжанұлы,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Әрінова,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Баттал,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Арын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Ісләмжанұлы,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Баттал,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Әрінова,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Арын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Учебник 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Жанпейс У.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262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 Әбілдаева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Алдамұратова,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Байшоланов,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Байшоланов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Вьюшкова,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Параскун,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Б. Әбенов 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Физикалық география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Бірмағамбетов,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Мамырова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Әлімқұлова,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Әметов,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Қожантаева,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Қайым,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Жұмағұлова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Қазақстан тарихы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Төлеубаев,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Сәрсекеев,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Ғ. Іргебаев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дуние тарихы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Төлебаев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Құсайынова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Дәкенов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Әрінова,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Ізғұттынова,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Әкімбаева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Айдарова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А.Райымбергенов,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С.Райымбергенова,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У.Байбусынова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76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Оқулық (қыз балаларға арналған нұсқа)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Оралбекова,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Д. Тастанбек,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Тойлыбаева</w:t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824F6" w:rsidRDefault="00D412BD" w:rsidP="00D412BD">
            <w:pPr>
              <w:pStyle w:val="af0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Оқулық + СD (ұл балаларға арналған нұсқа) </w:t>
            </w:r>
          </w:p>
        </w:tc>
        <w:tc>
          <w:tcPr>
            <w:tcW w:w="2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В.Чукалин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1B72BA" w:rsidRDefault="00D412BD" w:rsidP="001B72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F663C" w:rsidRPr="00A7333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bookmarkStart w:id="34" w:name="z59"/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6 сынып</w:t>
      </w:r>
      <w:r w:rsidRPr="00A73337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Оқыту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орыс 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br/>
        <w:t xml:space="preserve">Брайль жүйесі бойынша және  үлкейтілген шрифтпен басылатын оқулықтар  </w:t>
      </w:r>
    </w:p>
    <w:p w:rsidR="00D412BD" w:rsidRPr="00FF663C" w:rsidRDefault="00D412BD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982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6"/>
        <w:gridCol w:w="2972"/>
        <w:gridCol w:w="2375"/>
        <w:gridCol w:w="14"/>
        <w:gridCol w:w="1568"/>
        <w:gridCol w:w="12"/>
        <w:gridCol w:w="2268"/>
      </w:tblGrid>
      <w:tr w:rsidR="00FF663C" w:rsidRPr="002768C7" w:rsidTr="00BB11CC">
        <w:trPr>
          <w:trHeight w:val="272"/>
          <w:tblCellSpacing w:w="0" w:type="auto"/>
        </w:trPr>
        <w:tc>
          <w:tcPr>
            <w:tcW w:w="61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4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38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22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Артыкова,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Боранбай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словесность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Рыгалова Л.,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Туниянц Л.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Английский язык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Абильдаева З.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Алдамуратова Т., Байшоланов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Байшоланов Е.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Параскун Н. 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география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Бирмагамбетов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Мамырова К.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Алимкулова Р., Кожантаева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Аметов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Қайым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К.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древнего мира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Тулебаев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Кусаинова Р.,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Дакенов М.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древнего Казахстана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Толеубаев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Сарсекеев Б.,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Иргебаев Г.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Калачева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Джадрина М., Байжасарова Г., Кишкентаева Ж.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мбергенов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Айдарова З.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Учебник 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Оралбекова А., Тастанбек Д., Тойлыбаева А.</w:t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D412BD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Учебник+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(вариант для мальчиков)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Чукалин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9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Default="00D412BD" w:rsidP="00D412B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35" w:name="z60"/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</w:t>
      </w:r>
    </w:p>
    <w:p w:rsidR="00D412BD" w:rsidRDefault="00D412BD" w:rsidP="00D412BD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 w:type="page"/>
      </w:r>
    </w:p>
    <w:p w:rsidR="00FF663C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11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D412BD" w:rsidRPr="002768C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Оқыту қазақ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Брайль жүйесі бойынша және  үлкейтілген шрифтпен басылатын оқулықтар  </w:t>
      </w: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(қоғамды</w:t>
      </w:r>
      <w:proofErr w:type="gramStart"/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қ-</w:t>
      </w:r>
      <w:proofErr w:type="gramEnd"/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гуманитарлық бағыт)</w:t>
      </w: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</w:p>
    <w:tbl>
      <w:tblPr>
        <w:tblW w:w="996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535"/>
        <w:gridCol w:w="2993"/>
        <w:gridCol w:w="1351"/>
        <w:gridCol w:w="2477"/>
      </w:tblGrid>
      <w:tr w:rsidR="00FF663C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5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Дәулетбекова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Есмағанбетова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Қабдолов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Қирабаев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Әдібаев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Ыбырайым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Дәдебаев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Мәдібай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Исмагулова Б.,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Саметова Ф.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 ХХ века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жакеева Ш., Куздибаева А.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Әбілдаева, Ж.Тұтбаева,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Құрмамбаева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 және анализ бастамалары 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Шойынбеков,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 Жұмағұлова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Гусев,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Қайдасов,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Қағазбаева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Бекетауов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Қазіргі дүние географиясы.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Оқулық 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Е. Ахметов,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Увалиев,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Қ. Ахметов 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Ковшарь,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Соловьева,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Қ. Қайым 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D412BD" w:rsidP="00A243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Башарұлы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Байжасарова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Тоқбергенова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Жұмаділова,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Әлімжанова 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Қойгелдиев,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Қасымбаев,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Т. Далаева,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Қалиева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Садықов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Қайырбекова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Тимченко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Қажығалиева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Ізғұттынова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Сағымбаев</w:t>
            </w:r>
          </w:p>
        </w:tc>
        <w:tc>
          <w:tcPr>
            <w:tcW w:w="13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өбек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FF663C" w:rsidRDefault="00D412BD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87010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bookmarkStart w:id="36" w:name="z61"/>
      <w:r w:rsidR="00FF663C"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11 </w:t>
      </w:r>
      <w:r w:rsidR="00FF663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FF663C" w:rsidRPr="00A7333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Оқыту қазақ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Брайль жүйесі бойынша және  үлкейтілген шрифтпен басылатын оқулықтар  </w:t>
      </w:r>
    </w:p>
    <w:p w:rsidR="00FF663C" w:rsidRPr="002768C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(жаратылыстану-математикалық бағыт)</w:t>
      </w: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</w:p>
    <w:p w:rsidR="00D412BD" w:rsidRPr="002768C7" w:rsidRDefault="00D412BD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0"/>
        <w:gridCol w:w="2654"/>
        <w:gridCol w:w="2652"/>
        <w:gridCol w:w="1418"/>
        <w:gridCol w:w="2079"/>
      </w:tblGrid>
      <w:tr w:rsidR="00FF663C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6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Қосымова 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Бердібай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</w:t>
            </w:r>
            <w:proofErr w:type="gramStart"/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ғали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Ыбырайым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Дәдебаев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D412BD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Мәдібай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Исмагулова Б.,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Саметова Ф.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Кожакеева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Куздибаева А.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Әбілдаева,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Тұтбаева,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Сәдуақасова,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Құрмамбаева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және анализ бастамалары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қасымова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Корчевский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Абдиев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Гусев,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Қайдасов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Қағазбаева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Әбенов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Дүние жүзіне аймақтық шолу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A24373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Әбілмәжі</w:t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нова</w:t>
            </w:r>
            <w:proofErr w:type="gramEnd"/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Достай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А.Ковшарь,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А.Соловьева,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Қ.Қайым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Тұяқбаев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Насохова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Кронгарт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Кем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Загайнова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0F4A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Темірболатова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Нұрахметов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Жұмаділова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="00D412BD" w:rsidRPr="00D10F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Әлімжанова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Тұрлыгұл,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С. Жолдасбаев,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Кожакеева,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Жусанбаева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Чүпеков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A24373"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Қожахметұлы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Губайдуллина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BB11CC">
        <w:trPr>
          <w:trHeight w:val="30"/>
          <w:tblCellSpacing w:w="0" w:type="auto"/>
        </w:trPr>
        <w:tc>
          <w:tcPr>
            <w:tcW w:w="7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 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Садирбеков 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2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 - САТР </w:t>
            </w:r>
          </w:p>
        </w:tc>
      </w:tr>
    </w:tbl>
    <w:p w:rsidR="00D412BD" w:rsidRDefault="00D412BD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37" w:name="z66"/>
    </w:p>
    <w:p w:rsidR="00FF663C" w:rsidRPr="00A7333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11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  <w:proofErr w:type="gramStart"/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</w:t>
      </w:r>
      <w:proofErr w:type="gramEnd"/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қыту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орыс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Брайль жүйесі бойынша және  үлкейтілген шрифтпен басылатын оқулықтар  </w:t>
      </w:r>
    </w:p>
    <w:p w:rsidR="00D412BD" w:rsidRPr="002768C7" w:rsidRDefault="00FF663C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(қоғамды</w:t>
      </w:r>
      <w:proofErr w:type="gramStart"/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қ-</w:t>
      </w:r>
      <w:proofErr w:type="gramEnd"/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гуманитарлық бағыт)</w:t>
      </w: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1"/>
        <w:gridCol w:w="2968"/>
        <w:gridCol w:w="2686"/>
        <w:gridCol w:w="1372"/>
        <w:gridCol w:w="1762"/>
      </w:tblGrid>
      <w:tr w:rsidR="00FF663C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7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Т.Артыкова,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Г.Ермекбаева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92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Капасова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литература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Абишева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Поляк З.,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Асылбекова М., Чаплышкина Т., Сафронова Л.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Жазушы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литература. Хрестоматия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Абишева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Поляк З.,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Асылбекова М., Чаплышкина Т., Сафронова Л.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Жазушы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 Тутбаева Ж., Курмамбаева Ж.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и начала анализа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 Шойынбеков К., Жумагулова З.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Кайдасов Ж., Кагазбаева А.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Вьюшкова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Параскун Н.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 современного мира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Увалиев Т.,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Ахметов Е.,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Ахметов К.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Ковшарь А., 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Соловьева А.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Башарулы Р., Байжасарова Г., Токбергенова У.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92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Мансуров Б.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Койгелдиев Ж., Толеубаев Ә., Касымбаев Ж., ДалаеваТ.,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Калиева Е.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Садыков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КаирбековаР.,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Тимченко С.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4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 Право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Изотов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Сабит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Дуланбаева Р.,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Ибраева А.,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FF663C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38" w:name="z67"/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11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FF663C" w:rsidRPr="00A7333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Оқыту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орыс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тіл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ін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</w:t>
      </w: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Брайль жүйесі бойынша және  үлкейтілген шрифтпен басылатын оқулықтар  </w:t>
      </w:r>
    </w:p>
    <w:p w:rsidR="00FF663C" w:rsidRPr="002768C7" w:rsidRDefault="00FF663C" w:rsidP="00FF663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733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(жаратылыстану-математикалық бағыт)</w:t>
      </w:r>
      <w:r w:rsidRPr="002768C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276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1"/>
        <w:gridCol w:w="2962"/>
        <w:gridCol w:w="2686"/>
        <w:gridCol w:w="1378"/>
        <w:gridCol w:w="1762"/>
      </w:tblGrid>
      <w:tr w:rsidR="00FF663C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8"/>
          <w:p w:rsidR="00FF663C" w:rsidRPr="002768C7" w:rsidRDefault="00FF663C" w:rsidP="00E62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2768C7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663C" w:rsidRPr="00636831" w:rsidRDefault="00FF663C" w:rsidP="003A3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Артыкова,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Ермекбаева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Капасова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Брулева Ф.,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Токтарова Т.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литература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Сафронова Л., Айманова И., </w:t>
            </w:r>
            <w:r w:rsid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Ломова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Уюкбаева М., Батырбекова Р., Имангожина О.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Жазушы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 Тутбаева Ж., Садуакасова З., Курмамбаева Ж.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и начала анализа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Абылкасымова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Корчевский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Абдиев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Гусев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Кайдасов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Кагазбаева А.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 Параскун Н.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- САТР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Региональный обзор мира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А., Каймулдинова К., АбилмажиноваС., Достай Ж.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Ковшарь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Соловьева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Кайым К.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Туякбаев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Насохова Ш.,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Кронгарт Б.,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Кем В.,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Загайнова В.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Мансуров Б.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Турлыгул Т., Жолдасбаев С., Кожакеева Л., Жусанбаева Г.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Каирбекова С., Тимченко С.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 Право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A2437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Изотов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Сабит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Дуланбаева Р.,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Ибраева А.,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 - САТР</w:t>
            </w: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24373" w:rsidTr="00FF663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numPr>
                <w:ilvl w:val="0"/>
                <w:numId w:val="5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Садирбеков Т.</w:t>
            </w:r>
          </w:p>
        </w:tc>
        <w:tc>
          <w:tcPr>
            <w:tcW w:w="1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2437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3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Жазушы - САТР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412BD" w:rsidRPr="002768C7" w:rsidRDefault="00D412BD" w:rsidP="007002B0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92F07" w:rsidRPr="00A24373" w:rsidRDefault="00492F07">
      <w:pPr>
        <w:rPr>
          <w:lang w:val="ru-RU"/>
        </w:rPr>
      </w:pPr>
    </w:p>
    <w:sectPr w:rsidR="00492F07" w:rsidRPr="00A24373" w:rsidSect="00836E7B">
      <w:headerReference w:type="default" r:id="rId8"/>
      <w:pgSz w:w="11907" w:h="16839" w:code="9"/>
      <w:pgMar w:top="1134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B2" w:rsidRDefault="000B05B2">
      <w:pPr>
        <w:spacing w:after="0" w:line="240" w:lineRule="auto"/>
      </w:pPr>
      <w:r>
        <w:separator/>
      </w:r>
    </w:p>
  </w:endnote>
  <w:endnote w:type="continuationSeparator" w:id="0">
    <w:p w:rsidR="000B05B2" w:rsidRDefault="000B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B2" w:rsidRDefault="000B05B2">
      <w:pPr>
        <w:spacing w:after="0" w:line="240" w:lineRule="auto"/>
      </w:pPr>
      <w:r>
        <w:separator/>
      </w:r>
    </w:p>
  </w:footnote>
  <w:footnote w:type="continuationSeparator" w:id="0">
    <w:p w:rsidR="000B05B2" w:rsidRDefault="000B0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15B" w:rsidRDefault="0037615B" w:rsidP="001B72BA">
    <w:pPr>
      <w:pStyle w:val="a3"/>
    </w:pPr>
    <w:r>
      <w:rPr>
        <w:lang w:val="kk-KZ"/>
      </w:rPr>
      <w:t xml:space="preserve">                                   </w:t>
    </w:r>
    <w:sdt>
      <w:sdtPr>
        <w:id w:val="21371978"/>
      </w:sdtPr>
      <w:sdtEndPr/>
      <w:sdtContent>
        <w:r w:rsidR="002C7DEB">
          <w:fldChar w:fldCharType="begin"/>
        </w:r>
        <w:r>
          <w:instrText>PAGE   \* MERGEFORMAT</w:instrText>
        </w:r>
        <w:r w:rsidR="002C7DEB">
          <w:fldChar w:fldCharType="separate"/>
        </w:r>
        <w:r w:rsidR="00247B0E" w:rsidRPr="00247B0E">
          <w:rPr>
            <w:noProof/>
            <w:lang w:val="ru-RU"/>
          </w:rPr>
          <w:t>24</w:t>
        </w:r>
        <w:r w:rsidR="002C7DEB">
          <w:fldChar w:fldCharType="end"/>
        </w:r>
      </w:sdtContent>
    </w:sdt>
  </w:p>
  <w:p w:rsidR="0037615B" w:rsidRPr="001B72BA" w:rsidRDefault="003761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310"/>
    <w:multiLevelType w:val="hybridMultilevel"/>
    <w:tmpl w:val="303CE4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36B7"/>
    <w:multiLevelType w:val="hybridMultilevel"/>
    <w:tmpl w:val="8D58ED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93D8C"/>
    <w:multiLevelType w:val="hybridMultilevel"/>
    <w:tmpl w:val="C49AD1C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A224D"/>
    <w:multiLevelType w:val="hybridMultilevel"/>
    <w:tmpl w:val="7A56BD56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84094"/>
    <w:multiLevelType w:val="hybridMultilevel"/>
    <w:tmpl w:val="7508346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43C65"/>
    <w:multiLevelType w:val="hybridMultilevel"/>
    <w:tmpl w:val="3ECC79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55098"/>
    <w:multiLevelType w:val="hybridMultilevel"/>
    <w:tmpl w:val="35C426E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0E6D267C"/>
    <w:multiLevelType w:val="hybridMultilevel"/>
    <w:tmpl w:val="47B66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65F6E"/>
    <w:multiLevelType w:val="hybridMultilevel"/>
    <w:tmpl w:val="B504D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F1028"/>
    <w:multiLevelType w:val="hybridMultilevel"/>
    <w:tmpl w:val="E6CA821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24E59"/>
    <w:multiLevelType w:val="hybridMultilevel"/>
    <w:tmpl w:val="E8849D5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387B3E"/>
    <w:multiLevelType w:val="hybridMultilevel"/>
    <w:tmpl w:val="A6B4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B04A1"/>
    <w:multiLevelType w:val="hybridMultilevel"/>
    <w:tmpl w:val="CD362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074B4"/>
    <w:multiLevelType w:val="hybridMultilevel"/>
    <w:tmpl w:val="CE30A3F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836918"/>
    <w:multiLevelType w:val="hybridMultilevel"/>
    <w:tmpl w:val="1A18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77684C"/>
    <w:multiLevelType w:val="hybridMultilevel"/>
    <w:tmpl w:val="FAB0D9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6B70CD"/>
    <w:multiLevelType w:val="hybridMultilevel"/>
    <w:tmpl w:val="6AEEB45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B915D2"/>
    <w:multiLevelType w:val="hybridMultilevel"/>
    <w:tmpl w:val="83C23F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587710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94459A1"/>
    <w:multiLevelType w:val="hybridMultilevel"/>
    <w:tmpl w:val="5AE44C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03DB8"/>
    <w:multiLevelType w:val="hybridMultilevel"/>
    <w:tmpl w:val="1256DA3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E717A3"/>
    <w:multiLevelType w:val="hybridMultilevel"/>
    <w:tmpl w:val="19AC203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922D10"/>
    <w:multiLevelType w:val="hybridMultilevel"/>
    <w:tmpl w:val="D08C05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D1685"/>
    <w:multiLevelType w:val="hybridMultilevel"/>
    <w:tmpl w:val="29063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6009FD"/>
    <w:multiLevelType w:val="hybridMultilevel"/>
    <w:tmpl w:val="E63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37E2F"/>
    <w:multiLevelType w:val="hybridMultilevel"/>
    <w:tmpl w:val="2540961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7E0C4F"/>
    <w:multiLevelType w:val="hybridMultilevel"/>
    <w:tmpl w:val="AEF2ED4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51048D"/>
    <w:multiLevelType w:val="hybridMultilevel"/>
    <w:tmpl w:val="9FA052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4913A0"/>
    <w:multiLevelType w:val="hybridMultilevel"/>
    <w:tmpl w:val="E30ABB64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143604E"/>
    <w:multiLevelType w:val="hybridMultilevel"/>
    <w:tmpl w:val="9D38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A73478"/>
    <w:multiLevelType w:val="hybridMultilevel"/>
    <w:tmpl w:val="30AEE8E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C84B8F"/>
    <w:multiLevelType w:val="hybridMultilevel"/>
    <w:tmpl w:val="D0DC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466367"/>
    <w:multiLevelType w:val="hybridMultilevel"/>
    <w:tmpl w:val="549E83D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744739"/>
    <w:multiLevelType w:val="hybridMultilevel"/>
    <w:tmpl w:val="50180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9334DB"/>
    <w:multiLevelType w:val="hybridMultilevel"/>
    <w:tmpl w:val="E30ABB6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A6115B"/>
    <w:multiLevelType w:val="hybridMultilevel"/>
    <w:tmpl w:val="08480A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071678"/>
    <w:multiLevelType w:val="hybridMultilevel"/>
    <w:tmpl w:val="5BE2892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164D9F"/>
    <w:multiLevelType w:val="hybridMultilevel"/>
    <w:tmpl w:val="0FD6ED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B16C58"/>
    <w:multiLevelType w:val="hybridMultilevel"/>
    <w:tmpl w:val="803AB1D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D4366F"/>
    <w:multiLevelType w:val="hybridMultilevel"/>
    <w:tmpl w:val="FD3A4B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7959A8"/>
    <w:multiLevelType w:val="hybridMultilevel"/>
    <w:tmpl w:val="620CE87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360CC9"/>
    <w:multiLevelType w:val="hybridMultilevel"/>
    <w:tmpl w:val="3E328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A428FA"/>
    <w:multiLevelType w:val="hybridMultilevel"/>
    <w:tmpl w:val="57D874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421D8C"/>
    <w:multiLevelType w:val="hybridMultilevel"/>
    <w:tmpl w:val="8924B62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B7322A"/>
    <w:multiLevelType w:val="hybridMultilevel"/>
    <w:tmpl w:val="7AB4AFB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3F66FB"/>
    <w:multiLevelType w:val="hybridMultilevel"/>
    <w:tmpl w:val="E9E476C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4957E7"/>
    <w:multiLevelType w:val="hybridMultilevel"/>
    <w:tmpl w:val="0256DDD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5C2CF8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D4482B"/>
    <w:multiLevelType w:val="hybridMultilevel"/>
    <w:tmpl w:val="E0FA638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C65787"/>
    <w:multiLevelType w:val="hybridMultilevel"/>
    <w:tmpl w:val="46603BD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024AB1"/>
    <w:multiLevelType w:val="hybridMultilevel"/>
    <w:tmpl w:val="76C019A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FB04E9"/>
    <w:multiLevelType w:val="hybridMultilevel"/>
    <w:tmpl w:val="352C2F5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3E648C"/>
    <w:multiLevelType w:val="hybridMultilevel"/>
    <w:tmpl w:val="2AFA1D2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4DF0066"/>
    <w:multiLevelType w:val="hybridMultilevel"/>
    <w:tmpl w:val="CBCAACB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1B287B"/>
    <w:multiLevelType w:val="hybridMultilevel"/>
    <w:tmpl w:val="610A2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5130BA"/>
    <w:multiLevelType w:val="hybridMultilevel"/>
    <w:tmpl w:val="0F6E59E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86704C0"/>
    <w:multiLevelType w:val="hybridMultilevel"/>
    <w:tmpl w:val="BBC882C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7A353A"/>
    <w:multiLevelType w:val="hybridMultilevel"/>
    <w:tmpl w:val="3C0E4AF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9AD55AE"/>
    <w:multiLevelType w:val="hybridMultilevel"/>
    <w:tmpl w:val="5C909C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D36A09"/>
    <w:multiLevelType w:val="hybridMultilevel"/>
    <w:tmpl w:val="7708D10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17E3864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1854B9B"/>
    <w:multiLevelType w:val="hybridMultilevel"/>
    <w:tmpl w:val="71FA1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41E7D38"/>
    <w:multiLevelType w:val="hybridMultilevel"/>
    <w:tmpl w:val="64C07D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4DA178D"/>
    <w:multiLevelType w:val="hybridMultilevel"/>
    <w:tmpl w:val="570615E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FA7B7E"/>
    <w:multiLevelType w:val="hybridMultilevel"/>
    <w:tmpl w:val="C23058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9E56A2"/>
    <w:multiLevelType w:val="hybridMultilevel"/>
    <w:tmpl w:val="81F07B4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69E5FEF"/>
    <w:multiLevelType w:val="hybridMultilevel"/>
    <w:tmpl w:val="5F0CE21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77F2443"/>
    <w:multiLevelType w:val="hybridMultilevel"/>
    <w:tmpl w:val="BAC0D0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1A481C"/>
    <w:multiLevelType w:val="hybridMultilevel"/>
    <w:tmpl w:val="411416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AC1BA4"/>
    <w:multiLevelType w:val="hybridMultilevel"/>
    <w:tmpl w:val="4F8E614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9F61751"/>
    <w:multiLevelType w:val="hybridMultilevel"/>
    <w:tmpl w:val="7F9E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DB2573B"/>
    <w:multiLevelType w:val="hybridMultilevel"/>
    <w:tmpl w:val="6684307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125808"/>
    <w:multiLevelType w:val="hybridMultilevel"/>
    <w:tmpl w:val="D8E8E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F192D57"/>
    <w:multiLevelType w:val="hybridMultilevel"/>
    <w:tmpl w:val="1F64A8A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"/>
  </w:num>
  <w:num w:numId="4">
    <w:abstractNumId w:val="50"/>
  </w:num>
  <w:num w:numId="5">
    <w:abstractNumId w:val="53"/>
  </w:num>
  <w:num w:numId="6">
    <w:abstractNumId w:val="56"/>
  </w:num>
  <w:num w:numId="7">
    <w:abstractNumId w:val="72"/>
  </w:num>
  <w:num w:numId="8">
    <w:abstractNumId w:val="15"/>
  </w:num>
  <w:num w:numId="9">
    <w:abstractNumId w:val="19"/>
  </w:num>
  <w:num w:numId="10">
    <w:abstractNumId w:val="47"/>
  </w:num>
  <w:num w:numId="11">
    <w:abstractNumId w:val="36"/>
  </w:num>
  <w:num w:numId="12">
    <w:abstractNumId w:val="62"/>
  </w:num>
  <w:num w:numId="13">
    <w:abstractNumId w:val="57"/>
  </w:num>
  <w:num w:numId="14">
    <w:abstractNumId w:val="13"/>
  </w:num>
  <w:num w:numId="15">
    <w:abstractNumId w:val="21"/>
  </w:num>
  <w:num w:numId="16">
    <w:abstractNumId w:val="25"/>
  </w:num>
  <w:num w:numId="17">
    <w:abstractNumId w:val="22"/>
  </w:num>
  <w:num w:numId="18">
    <w:abstractNumId w:val="68"/>
  </w:num>
  <w:num w:numId="19">
    <w:abstractNumId w:val="35"/>
  </w:num>
  <w:num w:numId="20">
    <w:abstractNumId w:val="44"/>
  </w:num>
  <w:num w:numId="21">
    <w:abstractNumId w:val="17"/>
  </w:num>
  <w:num w:numId="22">
    <w:abstractNumId w:val="38"/>
  </w:num>
  <w:num w:numId="23">
    <w:abstractNumId w:val="67"/>
  </w:num>
  <w:num w:numId="24">
    <w:abstractNumId w:val="58"/>
  </w:num>
  <w:num w:numId="25">
    <w:abstractNumId w:val="16"/>
  </w:num>
  <w:num w:numId="26">
    <w:abstractNumId w:val="9"/>
  </w:num>
  <w:num w:numId="27">
    <w:abstractNumId w:val="73"/>
  </w:num>
  <w:num w:numId="28">
    <w:abstractNumId w:val="71"/>
  </w:num>
  <w:num w:numId="29">
    <w:abstractNumId w:val="51"/>
  </w:num>
  <w:num w:numId="30">
    <w:abstractNumId w:val="5"/>
  </w:num>
  <w:num w:numId="31">
    <w:abstractNumId w:val="37"/>
  </w:num>
  <w:num w:numId="32">
    <w:abstractNumId w:val="10"/>
  </w:num>
  <w:num w:numId="33">
    <w:abstractNumId w:val="39"/>
  </w:num>
  <w:num w:numId="34">
    <w:abstractNumId w:val="40"/>
  </w:num>
  <w:num w:numId="35">
    <w:abstractNumId w:val="59"/>
  </w:num>
  <w:num w:numId="36">
    <w:abstractNumId w:val="26"/>
  </w:num>
  <w:num w:numId="37">
    <w:abstractNumId w:val="49"/>
  </w:num>
  <w:num w:numId="38">
    <w:abstractNumId w:val="43"/>
  </w:num>
  <w:num w:numId="39">
    <w:abstractNumId w:val="27"/>
  </w:num>
  <w:num w:numId="40">
    <w:abstractNumId w:val="32"/>
  </w:num>
  <w:num w:numId="41">
    <w:abstractNumId w:val="0"/>
  </w:num>
  <w:num w:numId="42">
    <w:abstractNumId w:val="52"/>
  </w:num>
  <w:num w:numId="43">
    <w:abstractNumId w:val="20"/>
  </w:num>
  <w:num w:numId="44">
    <w:abstractNumId w:val="66"/>
  </w:num>
  <w:num w:numId="45">
    <w:abstractNumId w:val="65"/>
  </w:num>
  <w:num w:numId="46">
    <w:abstractNumId w:val="3"/>
  </w:num>
  <w:num w:numId="47">
    <w:abstractNumId w:val="45"/>
  </w:num>
  <w:num w:numId="48">
    <w:abstractNumId w:val="42"/>
  </w:num>
  <w:num w:numId="49">
    <w:abstractNumId w:val="34"/>
  </w:num>
  <w:num w:numId="50">
    <w:abstractNumId w:val="63"/>
  </w:num>
  <w:num w:numId="51">
    <w:abstractNumId w:val="46"/>
  </w:num>
  <w:num w:numId="52">
    <w:abstractNumId w:val="48"/>
  </w:num>
  <w:num w:numId="53">
    <w:abstractNumId w:val="8"/>
  </w:num>
  <w:num w:numId="54">
    <w:abstractNumId w:val="64"/>
  </w:num>
  <w:num w:numId="55">
    <w:abstractNumId w:val="1"/>
  </w:num>
  <w:num w:numId="56">
    <w:abstractNumId w:val="69"/>
  </w:num>
  <w:num w:numId="57">
    <w:abstractNumId w:val="55"/>
  </w:num>
  <w:num w:numId="58">
    <w:abstractNumId w:val="29"/>
  </w:num>
  <w:num w:numId="59">
    <w:abstractNumId w:val="60"/>
  </w:num>
  <w:num w:numId="60">
    <w:abstractNumId w:val="18"/>
  </w:num>
  <w:num w:numId="61">
    <w:abstractNumId w:val="11"/>
  </w:num>
  <w:num w:numId="62">
    <w:abstractNumId w:val="41"/>
  </w:num>
  <w:num w:numId="63">
    <w:abstractNumId w:val="7"/>
  </w:num>
  <w:num w:numId="64">
    <w:abstractNumId w:val="23"/>
  </w:num>
  <w:num w:numId="65">
    <w:abstractNumId w:val="33"/>
  </w:num>
  <w:num w:numId="66">
    <w:abstractNumId w:val="24"/>
  </w:num>
  <w:num w:numId="67">
    <w:abstractNumId w:val="61"/>
  </w:num>
  <w:num w:numId="68">
    <w:abstractNumId w:val="14"/>
  </w:num>
  <w:num w:numId="69">
    <w:abstractNumId w:val="54"/>
  </w:num>
  <w:num w:numId="70">
    <w:abstractNumId w:val="70"/>
  </w:num>
  <w:num w:numId="71">
    <w:abstractNumId w:val="31"/>
  </w:num>
  <w:num w:numId="72">
    <w:abstractNumId w:val="12"/>
  </w:num>
  <w:num w:numId="73">
    <w:abstractNumId w:val="6"/>
  </w:num>
  <w:num w:numId="74">
    <w:abstractNumId w:val="2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2BD"/>
    <w:rsid w:val="000A7FEF"/>
    <w:rsid w:val="000B05B2"/>
    <w:rsid w:val="00105036"/>
    <w:rsid w:val="001B33BE"/>
    <w:rsid w:val="001B72BA"/>
    <w:rsid w:val="00247B0E"/>
    <w:rsid w:val="00262462"/>
    <w:rsid w:val="00273E5B"/>
    <w:rsid w:val="002C7DEB"/>
    <w:rsid w:val="00303E50"/>
    <w:rsid w:val="003566D8"/>
    <w:rsid w:val="0037615B"/>
    <w:rsid w:val="003B4C63"/>
    <w:rsid w:val="003E741D"/>
    <w:rsid w:val="00430523"/>
    <w:rsid w:val="0043594A"/>
    <w:rsid w:val="00492F07"/>
    <w:rsid w:val="004B35D2"/>
    <w:rsid w:val="004E448C"/>
    <w:rsid w:val="00564845"/>
    <w:rsid w:val="005A4558"/>
    <w:rsid w:val="00630960"/>
    <w:rsid w:val="006D6F9E"/>
    <w:rsid w:val="006F05E7"/>
    <w:rsid w:val="0070013C"/>
    <w:rsid w:val="007002B0"/>
    <w:rsid w:val="007811A1"/>
    <w:rsid w:val="007C716F"/>
    <w:rsid w:val="007E306B"/>
    <w:rsid w:val="00836E7B"/>
    <w:rsid w:val="008A6ADC"/>
    <w:rsid w:val="008E4D75"/>
    <w:rsid w:val="0096038C"/>
    <w:rsid w:val="00996E08"/>
    <w:rsid w:val="00A24373"/>
    <w:rsid w:val="00A56E7B"/>
    <w:rsid w:val="00B239E5"/>
    <w:rsid w:val="00B879DD"/>
    <w:rsid w:val="00B90234"/>
    <w:rsid w:val="00BB11CC"/>
    <w:rsid w:val="00BC7572"/>
    <w:rsid w:val="00BD6ABE"/>
    <w:rsid w:val="00BE094C"/>
    <w:rsid w:val="00C775F0"/>
    <w:rsid w:val="00CE6C07"/>
    <w:rsid w:val="00D10F4A"/>
    <w:rsid w:val="00D412BD"/>
    <w:rsid w:val="00D4517A"/>
    <w:rsid w:val="00F20D84"/>
    <w:rsid w:val="00FB6078"/>
    <w:rsid w:val="00FF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uiPriority w:val="99"/>
    <w:unhideWhenUsed/>
    <w:rsid w:val="00D412B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12BD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uiPriority w:val="99"/>
    <w:unhideWhenUsed/>
    <w:rsid w:val="00D412B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12BD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24</Pages>
  <Words>4173</Words>
  <Characters>23788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Есиркепова Сауле</cp:lastModifiedBy>
  <cp:revision>38</cp:revision>
  <cp:lastPrinted>2016-01-21T09:52:00Z</cp:lastPrinted>
  <dcterms:created xsi:type="dcterms:W3CDTF">2015-08-20T03:28:00Z</dcterms:created>
  <dcterms:modified xsi:type="dcterms:W3CDTF">2016-01-21T09:52:00Z</dcterms:modified>
</cp:coreProperties>
</file>